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439"/>
        <w:tblW w:w="9940" w:type="dxa"/>
        <w:tblLook w:val="04A0" w:firstRow="1" w:lastRow="0" w:firstColumn="1" w:lastColumn="0" w:noHBand="0" w:noVBand="1"/>
      </w:tblPr>
      <w:tblGrid>
        <w:gridCol w:w="4020"/>
        <w:gridCol w:w="5920"/>
      </w:tblGrid>
      <w:tr w:rsidR="0046758B" w14:paraId="4B2DD1E5" w14:textId="77777777" w:rsidTr="00F74FD6">
        <w:trPr>
          <w:trHeight w:val="315"/>
        </w:trPr>
        <w:tc>
          <w:tcPr>
            <w:tcW w:w="4020" w:type="dxa"/>
            <w:tcBorders>
              <w:top w:val="nil"/>
              <w:left w:val="nil"/>
              <w:bottom w:val="nil"/>
              <w:right w:val="nil"/>
            </w:tcBorders>
            <w:shd w:val="clear" w:color="auto" w:fill="auto"/>
            <w:noWrap/>
            <w:vAlign w:val="bottom"/>
            <w:hideMark/>
          </w:tcPr>
          <w:p w14:paraId="679DB1FD" w14:textId="77777777" w:rsidR="0046758B" w:rsidRDefault="0046758B" w:rsidP="00F74FD6">
            <w:pPr>
              <w:rPr>
                <w:sz w:val="20"/>
                <w:szCs w:val="20"/>
              </w:rPr>
            </w:pPr>
          </w:p>
        </w:tc>
        <w:tc>
          <w:tcPr>
            <w:tcW w:w="5920" w:type="dxa"/>
            <w:tcBorders>
              <w:top w:val="nil"/>
              <w:left w:val="nil"/>
              <w:bottom w:val="nil"/>
              <w:right w:val="nil"/>
            </w:tcBorders>
            <w:shd w:val="clear" w:color="auto" w:fill="auto"/>
            <w:noWrap/>
            <w:vAlign w:val="bottom"/>
            <w:hideMark/>
          </w:tcPr>
          <w:p w14:paraId="27C2352B" w14:textId="77777777" w:rsidR="0046758B" w:rsidRPr="0046758B" w:rsidRDefault="0046758B" w:rsidP="0046758B">
            <w:pPr>
              <w:rPr>
                <w:b/>
                <w:bCs/>
                <w:sz w:val="28"/>
              </w:rPr>
            </w:pPr>
          </w:p>
          <w:p w14:paraId="607E6891" w14:textId="77777777" w:rsidR="0046758B" w:rsidRDefault="0046758B" w:rsidP="0046758B">
            <w:pPr>
              <w:rPr>
                <w:b/>
                <w:bCs/>
                <w:sz w:val="28"/>
              </w:rPr>
            </w:pPr>
          </w:p>
          <w:p w14:paraId="6C7E7A7C" w14:textId="77777777" w:rsidR="0046758B" w:rsidRPr="0046758B" w:rsidRDefault="0046758B" w:rsidP="0046758B">
            <w:pPr>
              <w:rPr>
                <w:b/>
                <w:bCs/>
                <w:sz w:val="28"/>
              </w:rPr>
            </w:pPr>
            <w:r w:rsidRPr="0046758B">
              <w:rPr>
                <w:b/>
                <w:bCs/>
                <w:sz w:val="28"/>
              </w:rPr>
              <w:t>Evaluation 2017-TAV 14 Black</w:t>
            </w:r>
          </w:p>
        </w:tc>
      </w:tr>
      <w:tr w:rsidR="0046758B" w14:paraId="751449D7" w14:textId="77777777" w:rsidTr="00F74FD6">
        <w:trPr>
          <w:trHeight w:val="315"/>
        </w:trPr>
        <w:tc>
          <w:tcPr>
            <w:tcW w:w="4020" w:type="dxa"/>
            <w:tcBorders>
              <w:top w:val="nil"/>
              <w:left w:val="nil"/>
              <w:bottom w:val="nil"/>
              <w:right w:val="nil"/>
            </w:tcBorders>
            <w:shd w:val="clear" w:color="auto" w:fill="auto"/>
            <w:noWrap/>
            <w:vAlign w:val="bottom"/>
          </w:tcPr>
          <w:p w14:paraId="37DA18EE" w14:textId="77777777" w:rsidR="0046758B" w:rsidRDefault="0046758B" w:rsidP="00F74FD6"/>
        </w:tc>
        <w:tc>
          <w:tcPr>
            <w:tcW w:w="5920" w:type="dxa"/>
            <w:tcBorders>
              <w:top w:val="nil"/>
              <w:left w:val="nil"/>
              <w:bottom w:val="nil"/>
              <w:right w:val="nil"/>
            </w:tcBorders>
            <w:shd w:val="clear" w:color="auto" w:fill="auto"/>
            <w:noWrap/>
            <w:vAlign w:val="bottom"/>
          </w:tcPr>
          <w:p w14:paraId="44FB3B07" w14:textId="77777777" w:rsidR="0046758B" w:rsidRPr="0046758B" w:rsidRDefault="0046758B" w:rsidP="0046758B">
            <w:pPr>
              <w:rPr>
                <w:sz w:val="28"/>
              </w:rPr>
            </w:pPr>
          </w:p>
        </w:tc>
      </w:tr>
      <w:tr w:rsidR="0046758B" w14:paraId="7E253749" w14:textId="77777777" w:rsidTr="00F74FD6">
        <w:trPr>
          <w:trHeight w:val="315"/>
        </w:trPr>
        <w:tc>
          <w:tcPr>
            <w:tcW w:w="4020" w:type="dxa"/>
            <w:tcBorders>
              <w:top w:val="nil"/>
              <w:left w:val="nil"/>
              <w:bottom w:val="nil"/>
              <w:right w:val="nil"/>
            </w:tcBorders>
            <w:shd w:val="clear" w:color="auto" w:fill="auto"/>
            <w:noWrap/>
            <w:vAlign w:val="bottom"/>
            <w:hideMark/>
          </w:tcPr>
          <w:p w14:paraId="2661B631" w14:textId="77777777" w:rsidR="0046758B" w:rsidRDefault="0046758B" w:rsidP="00617B73">
            <w:r>
              <w:t xml:space="preserve">Athlete - </w:t>
            </w:r>
            <w:bookmarkStart w:id="0" w:name="_GoBack"/>
            <w:bookmarkEnd w:id="0"/>
          </w:p>
        </w:tc>
        <w:tc>
          <w:tcPr>
            <w:tcW w:w="5920" w:type="dxa"/>
            <w:tcBorders>
              <w:top w:val="nil"/>
              <w:left w:val="nil"/>
              <w:bottom w:val="nil"/>
              <w:right w:val="nil"/>
            </w:tcBorders>
            <w:shd w:val="clear" w:color="auto" w:fill="auto"/>
            <w:noWrap/>
            <w:vAlign w:val="bottom"/>
            <w:hideMark/>
          </w:tcPr>
          <w:p w14:paraId="0D973DA9" w14:textId="77777777" w:rsidR="0046758B" w:rsidRDefault="0046758B" w:rsidP="00F74FD6"/>
        </w:tc>
      </w:tr>
      <w:tr w:rsidR="0046758B" w14:paraId="09A046FB" w14:textId="77777777" w:rsidTr="00F74FD6">
        <w:trPr>
          <w:trHeight w:val="315"/>
        </w:trPr>
        <w:tc>
          <w:tcPr>
            <w:tcW w:w="4020" w:type="dxa"/>
            <w:tcBorders>
              <w:top w:val="nil"/>
              <w:left w:val="nil"/>
              <w:bottom w:val="nil"/>
              <w:right w:val="nil"/>
            </w:tcBorders>
            <w:shd w:val="clear" w:color="auto" w:fill="auto"/>
            <w:noWrap/>
            <w:vAlign w:val="bottom"/>
            <w:hideMark/>
          </w:tcPr>
          <w:p w14:paraId="74C6E2E1" w14:textId="77777777" w:rsidR="0046758B" w:rsidRDefault="0046758B" w:rsidP="00F74FD6">
            <w:r>
              <w:t>Position/Rank</w:t>
            </w:r>
          </w:p>
        </w:tc>
        <w:tc>
          <w:tcPr>
            <w:tcW w:w="5920" w:type="dxa"/>
            <w:tcBorders>
              <w:top w:val="nil"/>
              <w:left w:val="nil"/>
              <w:bottom w:val="nil"/>
              <w:right w:val="nil"/>
            </w:tcBorders>
            <w:shd w:val="clear" w:color="auto" w:fill="auto"/>
            <w:noWrap/>
            <w:vAlign w:val="bottom"/>
            <w:hideMark/>
          </w:tcPr>
          <w:p w14:paraId="0CFAB938" w14:textId="77777777" w:rsidR="0046758B" w:rsidRDefault="0046758B" w:rsidP="00F74FD6"/>
        </w:tc>
      </w:tr>
      <w:tr w:rsidR="0046758B" w14:paraId="6A285BE2" w14:textId="77777777" w:rsidTr="00F74FD6">
        <w:trPr>
          <w:trHeight w:val="270"/>
        </w:trPr>
        <w:tc>
          <w:tcPr>
            <w:tcW w:w="4020" w:type="dxa"/>
            <w:tcBorders>
              <w:top w:val="nil"/>
              <w:left w:val="nil"/>
              <w:bottom w:val="nil"/>
              <w:right w:val="nil"/>
            </w:tcBorders>
            <w:shd w:val="clear" w:color="auto" w:fill="auto"/>
            <w:noWrap/>
            <w:vAlign w:val="bottom"/>
            <w:hideMark/>
          </w:tcPr>
          <w:p w14:paraId="64CFB00C" w14:textId="77777777" w:rsidR="0046758B" w:rsidRDefault="0046758B" w:rsidP="00F74FD6">
            <w:pPr>
              <w:rPr>
                <w:rFonts w:ascii="Arial" w:hAnsi="Arial" w:cs="Arial"/>
                <w:sz w:val="20"/>
                <w:szCs w:val="20"/>
              </w:rPr>
            </w:pPr>
            <w:r>
              <w:rPr>
                <w:rFonts w:ascii="Arial" w:hAnsi="Arial" w:cs="Arial"/>
                <w:sz w:val="20"/>
                <w:szCs w:val="20"/>
              </w:rPr>
              <w:t>Rate +/- Each Category Below</w:t>
            </w:r>
          </w:p>
        </w:tc>
        <w:tc>
          <w:tcPr>
            <w:tcW w:w="5920" w:type="dxa"/>
            <w:tcBorders>
              <w:top w:val="nil"/>
              <w:left w:val="nil"/>
              <w:bottom w:val="nil"/>
              <w:right w:val="nil"/>
            </w:tcBorders>
            <w:shd w:val="clear" w:color="auto" w:fill="auto"/>
            <w:noWrap/>
            <w:vAlign w:val="bottom"/>
            <w:hideMark/>
          </w:tcPr>
          <w:p w14:paraId="0EA1A44A" w14:textId="77777777" w:rsidR="0046758B" w:rsidRDefault="0046758B" w:rsidP="00F74FD6">
            <w:pPr>
              <w:jc w:val="center"/>
              <w:rPr>
                <w:rFonts w:ascii="Arial" w:hAnsi="Arial" w:cs="Arial"/>
                <w:b/>
                <w:bCs/>
                <w:sz w:val="20"/>
                <w:szCs w:val="20"/>
              </w:rPr>
            </w:pPr>
            <w:r>
              <w:rPr>
                <w:rFonts w:ascii="Arial" w:hAnsi="Arial" w:cs="Arial"/>
                <w:b/>
                <w:bCs/>
                <w:sz w:val="20"/>
                <w:szCs w:val="20"/>
              </w:rPr>
              <w:t>Comments</w:t>
            </w:r>
          </w:p>
        </w:tc>
      </w:tr>
      <w:tr w:rsidR="0046758B" w14:paraId="1BAC9CB5" w14:textId="77777777" w:rsidTr="00F74FD6">
        <w:trPr>
          <w:trHeight w:val="315"/>
        </w:trPr>
        <w:tc>
          <w:tcPr>
            <w:tcW w:w="4020" w:type="dxa"/>
            <w:tcBorders>
              <w:top w:val="single" w:sz="8" w:space="0" w:color="auto"/>
              <w:left w:val="single" w:sz="8" w:space="0" w:color="auto"/>
              <w:bottom w:val="nil"/>
              <w:right w:val="single" w:sz="8" w:space="0" w:color="auto"/>
            </w:tcBorders>
            <w:shd w:val="clear" w:color="auto" w:fill="auto"/>
            <w:hideMark/>
          </w:tcPr>
          <w:p w14:paraId="2959E55D" w14:textId="77777777" w:rsidR="0046758B" w:rsidRDefault="0046758B" w:rsidP="00F74FD6">
            <w:pPr>
              <w:jc w:val="center"/>
              <w:rPr>
                <w:b/>
                <w:bCs/>
              </w:rPr>
            </w:pPr>
            <w:r>
              <w:rPr>
                <w:b/>
                <w:bCs/>
              </w:rPr>
              <w:t>Passing - +</w:t>
            </w:r>
          </w:p>
        </w:tc>
        <w:tc>
          <w:tcPr>
            <w:tcW w:w="5920"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78C0E8B7" w14:textId="77777777" w:rsidR="0046758B" w:rsidRDefault="0046758B" w:rsidP="00F74FD6">
            <w:pPr>
              <w:jc w:val="center"/>
            </w:pPr>
            <w:r>
              <w:t>One of main passers on team. Need to finish with shoulders forward more and move feet sooner. Passing 1.99 overall out of 332 attempts this season. More talking in S.R. and quicker footwork needed before ball crosses the net</w:t>
            </w:r>
          </w:p>
        </w:tc>
      </w:tr>
      <w:tr w:rsidR="0046758B" w14:paraId="3CD4A406" w14:textId="77777777" w:rsidTr="00F74FD6">
        <w:trPr>
          <w:trHeight w:val="255"/>
        </w:trPr>
        <w:tc>
          <w:tcPr>
            <w:tcW w:w="4020" w:type="dxa"/>
            <w:tcBorders>
              <w:top w:val="nil"/>
              <w:left w:val="single" w:sz="8" w:space="0" w:color="auto"/>
              <w:bottom w:val="nil"/>
              <w:right w:val="single" w:sz="8" w:space="0" w:color="auto"/>
            </w:tcBorders>
            <w:shd w:val="clear" w:color="auto" w:fill="auto"/>
            <w:hideMark/>
          </w:tcPr>
          <w:p w14:paraId="480498B5" w14:textId="77777777" w:rsidR="0046758B" w:rsidRDefault="0046758B" w:rsidP="00F74FD6">
            <w:pPr>
              <w:rPr>
                <w:sz w:val="20"/>
                <w:szCs w:val="20"/>
              </w:rPr>
            </w:pPr>
            <w:r>
              <w:rPr>
                <w:sz w:val="20"/>
                <w:szCs w:val="20"/>
              </w:rPr>
              <w:t>Arms Straight Before, During, and After</w:t>
            </w:r>
          </w:p>
        </w:tc>
        <w:tc>
          <w:tcPr>
            <w:tcW w:w="5920" w:type="dxa"/>
            <w:vMerge/>
            <w:tcBorders>
              <w:top w:val="single" w:sz="8" w:space="0" w:color="auto"/>
              <w:left w:val="single" w:sz="8" w:space="0" w:color="auto"/>
              <w:bottom w:val="single" w:sz="8" w:space="0" w:color="000000"/>
              <w:right w:val="single" w:sz="8" w:space="0" w:color="auto"/>
            </w:tcBorders>
            <w:vAlign w:val="center"/>
            <w:hideMark/>
          </w:tcPr>
          <w:p w14:paraId="73632022" w14:textId="77777777" w:rsidR="0046758B" w:rsidRDefault="0046758B" w:rsidP="00F74FD6"/>
        </w:tc>
      </w:tr>
      <w:tr w:rsidR="0046758B" w14:paraId="622658B4" w14:textId="77777777" w:rsidTr="00F74FD6">
        <w:trPr>
          <w:trHeight w:val="255"/>
        </w:trPr>
        <w:tc>
          <w:tcPr>
            <w:tcW w:w="4020" w:type="dxa"/>
            <w:tcBorders>
              <w:top w:val="nil"/>
              <w:left w:val="single" w:sz="8" w:space="0" w:color="auto"/>
              <w:bottom w:val="nil"/>
              <w:right w:val="single" w:sz="8" w:space="0" w:color="auto"/>
            </w:tcBorders>
            <w:shd w:val="clear" w:color="auto" w:fill="auto"/>
            <w:hideMark/>
          </w:tcPr>
          <w:p w14:paraId="44A554C5" w14:textId="77777777" w:rsidR="0046758B" w:rsidRDefault="0046758B" w:rsidP="00F74FD6">
            <w:pPr>
              <w:rPr>
                <w:sz w:val="20"/>
                <w:szCs w:val="20"/>
              </w:rPr>
            </w:pPr>
            <w:r>
              <w:rPr>
                <w:sz w:val="20"/>
                <w:szCs w:val="20"/>
              </w:rPr>
              <w:t>Tracks Ball Well with Platform</w:t>
            </w:r>
          </w:p>
        </w:tc>
        <w:tc>
          <w:tcPr>
            <w:tcW w:w="5920" w:type="dxa"/>
            <w:vMerge/>
            <w:tcBorders>
              <w:top w:val="single" w:sz="8" w:space="0" w:color="auto"/>
              <w:left w:val="single" w:sz="8" w:space="0" w:color="auto"/>
              <w:bottom w:val="single" w:sz="8" w:space="0" w:color="000000"/>
              <w:right w:val="single" w:sz="8" w:space="0" w:color="auto"/>
            </w:tcBorders>
            <w:vAlign w:val="center"/>
            <w:hideMark/>
          </w:tcPr>
          <w:p w14:paraId="15B1D433" w14:textId="77777777" w:rsidR="0046758B" w:rsidRDefault="0046758B" w:rsidP="00F74FD6"/>
        </w:tc>
      </w:tr>
      <w:tr w:rsidR="0046758B" w14:paraId="088306C7" w14:textId="77777777" w:rsidTr="00F74FD6">
        <w:trPr>
          <w:trHeight w:val="255"/>
        </w:trPr>
        <w:tc>
          <w:tcPr>
            <w:tcW w:w="4020" w:type="dxa"/>
            <w:tcBorders>
              <w:top w:val="nil"/>
              <w:left w:val="single" w:sz="8" w:space="0" w:color="auto"/>
              <w:bottom w:val="nil"/>
              <w:right w:val="single" w:sz="8" w:space="0" w:color="auto"/>
            </w:tcBorders>
            <w:shd w:val="clear" w:color="auto" w:fill="auto"/>
            <w:hideMark/>
          </w:tcPr>
          <w:p w14:paraId="7425E9B9" w14:textId="77777777" w:rsidR="0046758B" w:rsidRDefault="0046758B" w:rsidP="00F74FD6">
            <w:pPr>
              <w:rPr>
                <w:sz w:val="20"/>
                <w:szCs w:val="20"/>
              </w:rPr>
            </w:pPr>
            <w:r>
              <w:rPr>
                <w:sz w:val="20"/>
                <w:szCs w:val="20"/>
              </w:rPr>
              <w:t>Shuffle Footwork</w:t>
            </w:r>
          </w:p>
        </w:tc>
        <w:tc>
          <w:tcPr>
            <w:tcW w:w="5920" w:type="dxa"/>
            <w:vMerge/>
            <w:tcBorders>
              <w:top w:val="single" w:sz="8" w:space="0" w:color="auto"/>
              <w:left w:val="single" w:sz="8" w:space="0" w:color="auto"/>
              <w:bottom w:val="single" w:sz="8" w:space="0" w:color="000000"/>
              <w:right w:val="single" w:sz="8" w:space="0" w:color="auto"/>
            </w:tcBorders>
            <w:vAlign w:val="center"/>
            <w:hideMark/>
          </w:tcPr>
          <w:p w14:paraId="6D845378" w14:textId="77777777" w:rsidR="0046758B" w:rsidRDefault="0046758B" w:rsidP="00F74FD6"/>
        </w:tc>
      </w:tr>
      <w:tr w:rsidR="0046758B" w14:paraId="4ED987A4" w14:textId="77777777" w:rsidTr="0046758B">
        <w:trPr>
          <w:trHeight w:val="421"/>
        </w:trPr>
        <w:tc>
          <w:tcPr>
            <w:tcW w:w="4020" w:type="dxa"/>
            <w:tcBorders>
              <w:top w:val="nil"/>
              <w:left w:val="single" w:sz="8" w:space="0" w:color="auto"/>
              <w:bottom w:val="single" w:sz="8" w:space="0" w:color="auto"/>
              <w:right w:val="single" w:sz="8" w:space="0" w:color="auto"/>
            </w:tcBorders>
            <w:shd w:val="clear" w:color="auto" w:fill="auto"/>
            <w:hideMark/>
          </w:tcPr>
          <w:p w14:paraId="25A7AE3A" w14:textId="77777777" w:rsidR="0046758B" w:rsidRDefault="0046758B" w:rsidP="00F74FD6">
            <w:pPr>
              <w:rPr>
                <w:sz w:val="20"/>
                <w:szCs w:val="20"/>
              </w:rPr>
            </w:pPr>
            <w:r>
              <w:rPr>
                <w:sz w:val="20"/>
                <w:szCs w:val="20"/>
              </w:rPr>
              <w:t>Moves Well Relative to Velocity of Serve</w:t>
            </w:r>
          </w:p>
        </w:tc>
        <w:tc>
          <w:tcPr>
            <w:tcW w:w="5920" w:type="dxa"/>
            <w:vMerge/>
            <w:tcBorders>
              <w:top w:val="single" w:sz="8" w:space="0" w:color="auto"/>
              <w:left w:val="single" w:sz="8" w:space="0" w:color="auto"/>
              <w:bottom w:val="single" w:sz="8" w:space="0" w:color="000000"/>
              <w:right w:val="single" w:sz="8" w:space="0" w:color="auto"/>
            </w:tcBorders>
            <w:vAlign w:val="center"/>
            <w:hideMark/>
          </w:tcPr>
          <w:p w14:paraId="2CD3A7CF" w14:textId="77777777" w:rsidR="0046758B" w:rsidRDefault="0046758B" w:rsidP="00F74FD6"/>
        </w:tc>
      </w:tr>
      <w:tr w:rsidR="0046758B" w14:paraId="28F8B74F" w14:textId="77777777" w:rsidTr="00F74FD6">
        <w:trPr>
          <w:trHeight w:val="315"/>
        </w:trPr>
        <w:tc>
          <w:tcPr>
            <w:tcW w:w="4020" w:type="dxa"/>
            <w:tcBorders>
              <w:top w:val="nil"/>
              <w:left w:val="single" w:sz="8" w:space="0" w:color="auto"/>
              <w:bottom w:val="nil"/>
              <w:right w:val="nil"/>
            </w:tcBorders>
            <w:shd w:val="clear" w:color="auto" w:fill="auto"/>
            <w:hideMark/>
          </w:tcPr>
          <w:p w14:paraId="0A357772" w14:textId="77777777" w:rsidR="0046758B" w:rsidRDefault="0046758B" w:rsidP="00F74FD6">
            <w:pPr>
              <w:jc w:val="center"/>
              <w:rPr>
                <w:b/>
                <w:bCs/>
              </w:rPr>
            </w:pPr>
            <w:r>
              <w:rPr>
                <w:b/>
                <w:bCs/>
              </w:rPr>
              <w:t>Attack - +</w:t>
            </w:r>
          </w:p>
        </w:tc>
        <w:tc>
          <w:tcPr>
            <w:tcW w:w="5920" w:type="dxa"/>
            <w:vMerge w:val="restart"/>
            <w:tcBorders>
              <w:top w:val="nil"/>
              <w:left w:val="single" w:sz="8" w:space="0" w:color="auto"/>
              <w:bottom w:val="single" w:sz="8" w:space="0" w:color="000000"/>
              <w:right w:val="single" w:sz="8" w:space="0" w:color="auto"/>
            </w:tcBorders>
            <w:shd w:val="clear" w:color="auto" w:fill="auto"/>
            <w:hideMark/>
          </w:tcPr>
          <w:p w14:paraId="40341439" w14:textId="77777777" w:rsidR="0046758B" w:rsidRDefault="0046758B" w:rsidP="00F74FD6">
            <w:pPr>
              <w:jc w:val="center"/>
              <w:rPr>
                <w:sz w:val="22"/>
                <w:szCs w:val="22"/>
              </w:rPr>
            </w:pPr>
            <w:r>
              <w:rPr>
                <w:sz w:val="22"/>
                <w:szCs w:val="22"/>
              </w:rPr>
              <w:t>Season attacking is very good. Hitting .265 on season, would like to be at .290 or better for remainder of season. You get set the most on the team by almost 130 balls. Need to work on shots against bigger blocking teams and back row timing.</w:t>
            </w:r>
          </w:p>
        </w:tc>
      </w:tr>
      <w:tr w:rsidR="0046758B" w14:paraId="6BD39E47" w14:textId="77777777" w:rsidTr="00F74FD6">
        <w:trPr>
          <w:trHeight w:val="255"/>
        </w:trPr>
        <w:tc>
          <w:tcPr>
            <w:tcW w:w="4020" w:type="dxa"/>
            <w:tcBorders>
              <w:top w:val="nil"/>
              <w:left w:val="single" w:sz="8" w:space="0" w:color="auto"/>
              <w:bottom w:val="nil"/>
              <w:right w:val="nil"/>
            </w:tcBorders>
            <w:shd w:val="clear" w:color="auto" w:fill="auto"/>
            <w:hideMark/>
          </w:tcPr>
          <w:p w14:paraId="689D1B0D" w14:textId="77777777" w:rsidR="0046758B" w:rsidRDefault="0046758B" w:rsidP="00F74FD6">
            <w:pPr>
              <w:rPr>
                <w:sz w:val="20"/>
                <w:szCs w:val="20"/>
              </w:rPr>
            </w:pPr>
            <w:r>
              <w:rPr>
                <w:sz w:val="20"/>
                <w:szCs w:val="20"/>
              </w:rPr>
              <w:t>Transition</w:t>
            </w:r>
          </w:p>
        </w:tc>
        <w:tc>
          <w:tcPr>
            <w:tcW w:w="5920" w:type="dxa"/>
            <w:vMerge/>
            <w:tcBorders>
              <w:top w:val="nil"/>
              <w:left w:val="single" w:sz="8" w:space="0" w:color="auto"/>
              <w:bottom w:val="single" w:sz="8" w:space="0" w:color="000000"/>
              <w:right w:val="single" w:sz="8" w:space="0" w:color="auto"/>
            </w:tcBorders>
            <w:vAlign w:val="center"/>
            <w:hideMark/>
          </w:tcPr>
          <w:p w14:paraId="6E23BB41" w14:textId="77777777" w:rsidR="0046758B" w:rsidRDefault="0046758B" w:rsidP="00F74FD6">
            <w:pPr>
              <w:rPr>
                <w:sz w:val="22"/>
                <w:szCs w:val="22"/>
              </w:rPr>
            </w:pPr>
          </w:p>
        </w:tc>
      </w:tr>
      <w:tr w:rsidR="0046758B" w14:paraId="7B0A661B" w14:textId="77777777" w:rsidTr="00F74FD6">
        <w:trPr>
          <w:trHeight w:val="270"/>
        </w:trPr>
        <w:tc>
          <w:tcPr>
            <w:tcW w:w="4020" w:type="dxa"/>
            <w:tcBorders>
              <w:top w:val="nil"/>
              <w:left w:val="single" w:sz="8" w:space="0" w:color="auto"/>
              <w:bottom w:val="nil"/>
              <w:right w:val="nil"/>
            </w:tcBorders>
            <w:shd w:val="clear" w:color="auto" w:fill="auto"/>
            <w:hideMark/>
          </w:tcPr>
          <w:p w14:paraId="306BF8C3" w14:textId="77777777" w:rsidR="0046758B" w:rsidRDefault="0046758B" w:rsidP="00F74FD6">
            <w:pPr>
              <w:rPr>
                <w:sz w:val="20"/>
                <w:szCs w:val="20"/>
              </w:rPr>
            </w:pPr>
            <w:r>
              <w:rPr>
                <w:sz w:val="20"/>
                <w:szCs w:val="20"/>
              </w:rPr>
              <w:t>Load and Unload Body-Torque</w:t>
            </w:r>
          </w:p>
        </w:tc>
        <w:tc>
          <w:tcPr>
            <w:tcW w:w="5920" w:type="dxa"/>
            <w:vMerge/>
            <w:tcBorders>
              <w:top w:val="nil"/>
              <w:left w:val="single" w:sz="8" w:space="0" w:color="auto"/>
              <w:bottom w:val="single" w:sz="8" w:space="0" w:color="000000"/>
              <w:right w:val="single" w:sz="8" w:space="0" w:color="auto"/>
            </w:tcBorders>
            <w:vAlign w:val="center"/>
            <w:hideMark/>
          </w:tcPr>
          <w:p w14:paraId="39332B21" w14:textId="77777777" w:rsidR="0046758B" w:rsidRDefault="0046758B" w:rsidP="00F74FD6">
            <w:pPr>
              <w:rPr>
                <w:sz w:val="22"/>
                <w:szCs w:val="22"/>
              </w:rPr>
            </w:pPr>
          </w:p>
        </w:tc>
      </w:tr>
      <w:tr w:rsidR="0046758B" w14:paraId="0DCE14D7" w14:textId="77777777" w:rsidTr="0046758B">
        <w:trPr>
          <w:trHeight w:val="430"/>
        </w:trPr>
        <w:tc>
          <w:tcPr>
            <w:tcW w:w="4020" w:type="dxa"/>
            <w:tcBorders>
              <w:top w:val="nil"/>
              <w:left w:val="single" w:sz="8" w:space="0" w:color="auto"/>
              <w:bottom w:val="single" w:sz="8" w:space="0" w:color="auto"/>
              <w:right w:val="nil"/>
            </w:tcBorders>
            <w:shd w:val="clear" w:color="auto" w:fill="auto"/>
            <w:hideMark/>
          </w:tcPr>
          <w:p w14:paraId="58FC00D5" w14:textId="77777777" w:rsidR="0046758B" w:rsidRDefault="0046758B" w:rsidP="00F74FD6">
            <w:pPr>
              <w:rPr>
                <w:sz w:val="20"/>
                <w:szCs w:val="20"/>
              </w:rPr>
            </w:pPr>
            <w:r>
              <w:rPr>
                <w:sz w:val="20"/>
                <w:szCs w:val="20"/>
              </w:rPr>
              <w:t>Technical Consistency</w:t>
            </w:r>
          </w:p>
        </w:tc>
        <w:tc>
          <w:tcPr>
            <w:tcW w:w="5920" w:type="dxa"/>
            <w:vMerge/>
            <w:tcBorders>
              <w:top w:val="nil"/>
              <w:left w:val="single" w:sz="8" w:space="0" w:color="auto"/>
              <w:bottom w:val="single" w:sz="8" w:space="0" w:color="000000"/>
              <w:right w:val="single" w:sz="8" w:space="0" w:color="auto"/>
            </w:tcBorders>
            <w:vAlign w:val="center"/>
            <w:hideMark/>
          </w:tcPr>
          <w:p w14:paraId="56B8E24A" w14:textId="77777777" w:rsidR="0046758B" w:rsidRDefault="0046758B" w:rsidP="00F74FD6">
            <w:pPr>
              <w:rPr>
                <w:sz w:val="22"/>
                <w:szCs w:val="22"/>
              </w:rPr>
            </w:pPr>
          </w:p>
        </w:tc>
      </w:tr>
      <w:tr w:rsidR="0046758B" w14:paraId="534D4496" w14:textId="77777777" w:rsidTr="00F74FD6">
        <w:trPr>
          <w:trHeight w:val="315"/>
        </w:trPr>
        <w:tc>
          <w:tcPr>
            <w:tcW w:w="4020" w:type="dxa"/>
            <w:tcBorders>
              <w:top w:val="nil"/>
              <w:left w:val="single" w:sz="8" w:space="0" w:color="auto"/>
              <w:bottom w:val="nil"/>
              <w:right w:val="nil"/>
            </w:tcBorders>
            <w:shd w:val="clear" w:color="auto" w:fill="auto"/>
            <w:hideMark/>
          </w:tcPr>
          <w:p w14:paraId="36023B6C" w14:textId="77777777" w:rsidR="0046758B" w:rsidRDefault="0046758B" w:rsidP="00F74FD6">
            <w:pPr>
              <w:jc w:val="center"/>
              <w:rPr>
                <w:b/>
                <w:bCs/>
              </w:rPr>
            </w:pPr>
            <w:r>
              <w:rPr>
                <w:b/>
                <w:bCs/>
              </w:rPr>
              <w:t>Setting - +</w:t>
            </w:r>
          </w:p>
        </w:tc>
        <w:tc>
          <w:tcPr>
            <w:tcW w:w="5920" w:type="dxa"/>
            <w:vMerge w:val="restart"/>
            <w:tcBorders>
              <w:top w:val="nil"/>
              <w:left w:val="single" w:sz="8" w:space="0" w:color="auto"/>
              <w:bottom w:val="single" w:sz="8" w:space="0" w:color="000000"/>
              <w:right w:val="single" w:sz="8" w:space="0" w:color="auto"/>
            </w:tcBorders>
            <w:shd w:val="clear" w:color="auto" w:fill="auto"/>
            <w:hideMark/>
          </w:tcPr>
          <w:p w14:paraId="0EAE645F" w14:textId="77777777" w:rsidR="0046758B" w:rsidRDefault="0046758B" w:rsidP="00F74FD6">
            <w:pPr>
              <w:jc w:val="center"/>
            </w:pPr>
            <w:r>
              <w:t xml:space="preserve">Needs to use legs more when setting and make hands bigger when releasing the ball. Do not be afraid to set second contact to an attacker and also do not be afraid to use your hands in Serve Receive. </w:t>
            </w:r>
          </w:p>
        </w:tc>
      </w:tr>
      <w:tr w:rsidR="0046758B" w14:paraId="53B6B92A" w14:textId="77777777" w:rsidTr="00F74FD6">
        <w:trPr>
          <w:trHeight w:val="255"/>
        </w:trPr>
        <w:tc>
          <w:tcPr>
            <w:tcW w:w="4020" w:type="dxa"/>
            <w:tcBorders>
              <w:top w:val="nil"/>
              <w:left w:val="single" w:sz="8" w:space="0" w:color="auto"/>
              <w:bottom w:val="nil"/>
              <w:right w:val="nil"/>
            </w:tcBorders>
            <w:shd w:val="clear" w:color="auto" w:fill="auto"/>
            <w:hideMark/>
          </w:tcPr>
          <w:p w14:paraId="564D118C" w14:textId="77777777" w:rsidR="0046758B" w:rsidRDefault="0046758B" w:rsidP="00F74FD6">
            <w:pPr>
              <w:rPr>
                <w:sz w:val="20"/>
                <w:szCs w:val="20"/>
              </w:rPr>
            </w:pPr>
            <w:r>
              <w:rPr>
                <w:sz w:val="20"/>
                <w:szCs w:val="20"/>
              </w:rPr>
              <w:t>Hand Position Consistent</w:t>
            </w:r>
          </w:p>
        </w:tc>
        <w:tc>
          <w:tcPr>
            <w:tcW w:w="5920" w:type="dxa"/>
            <w:vMerge/>
            <w:tcBorders>
              <w:top w:val="nil"/>
              <w:left w:val="single" w:sz="8" w:space="0" w:color="auto"/>
              <w:bottom w:val="single" w:sz="8" w:space="0" w:color="000000"/>
              <w:right w:val="single" w:sz="8" w:space="0" w:color="auto"/>
            </w:tcBorders>
            <w:vAlign w:val="center"/>
            <w:hideMark/>
          </w:tcPr>
          <w:p w14:paraId="65A706A4" w14:textId="77777777" w:rsidR="0046758B" w:rsidRDefault="0046758B" w:rsidP="00F74FD6"/>
        </w:tc>
      </w:tr>
      <w:tr w:rsidR="0046758B" w14:paraId="5CB33D30" w14:textId="77777777" w:rsidTr="00F74FD6">
        <w:trPr>
          <w:trHeight w:val="270"/>
        </w:trPr>
        <w:tc>
          <w:tcPr>
            <w:tcW w:w="4020" w:type="dxa"/>
            <w:tcBorders>
              <w:top w:val="nil"/>
              <w:left w:val="single" w:sz="8" w:space="0" w:color="auto"/>
              <w:bottom w:val="nil"/>
              <w:right w:val="nil"/>
            </w:tcBorders>
            <w:shd w:val="clear" w:color="auto" w:fill="auto"/>
            <w:hideMark/>
          </w:tcPr>
          <w:p w14:paraId="23EA5634" w14:textId="77777777" w:rsidR="0046758B" w:rsidRDefault="0046758B" w:rsidP="00F74FD6">
            <w:pPr>
              <w:rPr>
                <w:sz w:val="20"/>
                <w:szCs w:val="20"/>
              </w:rPr>
            </w:pPr>
            <w:r>
              <w:rPr>
                <w:sz w:val="20"/>
                <w:szCs w:val="20"/>
              </w:rPr>
              <w:t>Square to Target</w:t>
            </w:r>
          </w:p>
        </w:tc>
        <w:tc>
          <w:tcPr>
            <w:tcW w:w="5920" w:type="dxa"/>
            <w:vMerge/>
            <w:tcBorders>
              <w:top w:val="nil"/>
              <w:left w:val="single" w:sz="8" w:space="0" w:color="auto"/>
              <w:bottom w:val="single" w:sz="8" w:space="0" w:color="000000"/>
              <w:right w:val="single" w:sz="8" w:space="0" w:color="auto"/>
            </w:tcBorders>
            <w:vAlign w:val="center"/>
            <w:hideMark/>
          </w:tcPr>
          <w:p w14:paraId="6FF9C97A" w14:textId="77777777" w:rsidR="0046758B" w:rsidRDefault="0046758B" w:rsidP="00F74FD6"/>
        </w:tc>
      </w:tr>
      <w:tr w:rsidR="0046758B" w14:paraId="06FA8CE9" w14:textId="77777777" w:rsidTr="00F74FD6">
        <w:trPr>
          <w:trHeight w:val="255"/>
        </w:trPr>
        <w:tc>
          <w:tcPr>
            <w:tcW w:w="4020" w:type="dxa"/>
            <w:tcBorders>
              <w:top w:val="nil"/>
              <w:left w:val="single" w:sz="8" w:space="0" w:color="auto"/>
              <w:bottom w:val="nil"/>
              <w:right w:val="nil"/>
            </w:tcBorders>
            <w:shd w:val="clear" w:color="auto" w:fill="auto"/>
            <w:hideMark/>
          </w:tcPr>
          <w:p w14:paraId="633F3B9E" w14:textId="77777777" w:rsidR="0046758B" w:rsidRDefault="0046758B" w:rsidP="00F74FD6">
            <w:pPr>
              <w:rPr>
                <w:sz w:val="20"/>
                <w:szCs w:val="20"/>
              </w:rPr>
            </w:pPr>
            <w:r>
              <w:rPr>
                <w:sz w:val="20"/>
                <w:szCs w:val="20"/>
              </w:rPr>
              <w:t xml:space="preserve">Plays Defense </w:t>
            </w:r>
          </w:p>
        </w:tc>
        <w:tc>
          <w:tcPr>
            <w:tcW w:w="5920" w:type="dxa"/>
            <w:vMerge/>
            <w:tcBorders>
              <w:top w:val="nil"/>
              <w:left w:val="single" w:sz="8" w:space="0" w:color="auto"/>
              <w:bottom w:val="single" w:sz="8" w:space="0" w:color="000000"/>
              <w:right w:val="single" w:sz="8" w:space="0" w:color="auto"/>
            </w:tcBorders>
            <w:vAlign w:val="center"/>
            <w:hideMark/>
          </w:tcPr>
          <w:p w14:paraId="0BDF0CCB" w14:textId="77777777" w:rsidR="0046758B" w:rsidRDefault="0046758B" w:rsidP="00F74FD6"/>
        </w:tc>
      </w:tr>
      <w:tr w:rsidR="0046758B" w14:paraId="6FAB1B90" w14:textId="77777777" w:rsidTr="00F74FD6">
        <w:trPr>
          <w:trHeight w:val="255"/>
        </w:trPr>
        <w:tc>
          <w:tcPr>
            <w:tcW w:w="4020" w:type="dxa"/>
            <w:tcBorders>
              <w:top w:val="nil"/>
              <w:left w:val="single" w:sz="8" w:space="0" w:color="auto"/>
              <w:bottom w:val="nil"/>
              <w:right w:val="nil"/>
            </w:tcBorders>
            <w:shd w:val="clear" w:color="auto" w:fill="auto"/>
            <w:hideMark/>
          </w:tcPr>
          <w:p w14:paraId="54FC6CDB" w14:textId="77777777" w:rsidR="0046758B" w:rsidRDefault="0046758B" w:rsidP="00F74FD6">
            <w:pPr>
              <w:rPr>
                <w:sz w:val="20"/>
                <w:szCs w:val="20"/>
              </w:rPr>
            </w:pPr>
            <w:r>
              <w:rPr>
                <w:sz w:val="20"/>
                <w:szCs w:val="20"/>
              </w:rPr>
              <w:t>Footwork/Jump Set</w:t>
            </w:r>
          </w:p>
        </w:tc>
        <w:tc>
          <w:tcPr>
            <w:tcW w:w="5920" w:type="dxa"/>
            <w:vMerge/>
            <w:tcBorders>
              <w:top w:val="nil"/>
              <w:left w:val="single" w:sz="8" w:space="0" w:color="auto"/>
              <w:bottom w:val="single" w:sz="8" w:space="0" w:color="000000"/>
              <w:right w:val="single" w:sz="8" w:space="0" w:color="auto"/>
            </w:tcBorders>
            <w:vAlign w:val="center"/>
            <w:hideMark/>
          </w:tcPr>
          <w:p w14:paraId="72E8FFD2" w14:textId="77777777" w:rsidR="0046758B" w:rsidRDefault="0046758B" w:rsidP="00F74FD6"/>
        </w:tc>
      </w:tr>
      <w:tr w:rsidR="0046758B" w14:paraId="46286522" w14:textId="77777777" w:rsidTr="0046758B">
        <w:trPr>
          <w:trHeight w:val="367"/>
        </w:trPr>
        <w:tc>
          <w:tcPr>
            <w:tcW w:w="4020" w:type="dxa"/>
            <w:tcBorders>
              <w:top w:val="nil"/>
              <w:left w:val="single" w:sz="8" w:space="0" w:color="auto"/>
              <w:bottom w:val="single" w:sz="8" w:space="0" w:color="auto"/>
              <w:right w:val="nil"/>
            </w:tcBorders>
            <w:shd w:val="clear" w:color="auto" w:fill="auto"/>
            <w:hideMark/>
          </w:tcPr>
          <w:p w14:paraId="124D6252" w14:textId="77777777" w:rsidR="0046758B" w:rsidRDefault="0046758B" w:rsidP="00F74FD6">
            <w:pPr>
              <w:rPr>
                <w:sz w:val="20"/>
                <w:szCs w:val="20"/>
              </w:rPr>
            </w:pPr>
            <w:r>
              <w:rPr>
                <w:sz w:val="20"/>
                <w:szCs w:val="20"/>
              </w:rPr>
              <w:t>Runs an Effective Offense</w:t>
            </w:r>
          </w:p>
        </w:tc>
        <w:tc>
          <w:tcPr>
            <w:tcW w:w="5920" w:type="dxa"/>
            <w:vMerge/>
            <w:tcBorders>
              <w:top w:val="nil"/>
              <w:left w:val="single" w:sz="8" w:space="0" w:color="auto"/>
              <w:bottom w:val="single" w:sz="8" w:space="0" w:color="000000"/>
              <w:right w:val="single" w:sz="8" w:space="0" w:color="auto"/>
            </w:tcBorders>
            <w:vAlign w:val="center"/>
            <w:hideMark/>
          </w:tcPr>
          <w:p w14:paraId="3DC192C5" w14:textId="77777777" w:rsidR="0046758B" w:rsidRDefault="0046758B" w:rsidP="00F74FD6"/>
        </w:tc>
      </w:tr>
      <w:tr w:rsidR="0046758B" w14:paraId="4C0AAF13" w14:textId="77777777" w:rsidTr="00F74FD6">
        <w:trPr>
          <w:trHeight w:val="315"/>
        </w:trPr>
        <w:tc>
          <w:tcPr>
            <w:tcW w:w="4020" w:type="dxa"/>
            <w:tcBorders>
              <w:top w:val="nil"/>
              <w:left w:val="single" w:sz="8" w:space="0" w:color="auto"/>
              <w:bottom w:val="nil"/>
              <w:right w:val="single" w:sz="8" w:space="0" w:color="auto"/>
            </w:tcBorders>
            <w:shd w:val="clear" w:color="auto" w:fill="auto"/>
            <w:hideMark/>
          </w:tcPr>
          <w:p w14:paraId="16BCB3D4" w14:textId="77777777" w:rsidR="0046758B" w:rsidRDefault="0046758B" w:rsidP="00F74FD6">
            <w:pPr>
              <w:jc w:val="center"/>
              <w:rPr>
                <w:b/>
                <w:bCs/>
              </w:rPr>
            </w:pPr>
            <w:r>
              <w:rPr>
                <w:b/>
                <w:bCs/>
              </w:rPr>
              <w:t>Serve - +</w:t>
            </w:r>
          </w:p>
        </w:tc>
        <w:tc>
          <w:tcPr>
            <w:tcW w:w="5920" w:type="dxa"/>
            <w:vMerge w:val="restart"/>
            <w:tcBorders>
              <w:top w:val="nil"/>
              <w:left w:val="single" w:sz="8" w:space="0" w:color="auto"/>
              <w:bottom w:val="single" w:sz="8" w:space="0" w:color="000000"/>
              <w:right w:val="single" w:sz="8" w:space="0" w:color="auto"/>
            </w:tcBorders>
            <w:shd w:val="clear" w:color="auto" w:fill="auto"/>
            <w:hideMark/>
          </w:tcPr>
          <w:p w14:paraId="604B83C3" w14:textId="77777777" w:rsidR="0046758B" w:rsidRDefault="0046758B" w:rsidP="00F74FD6">
            <w:pPr>
              <w:jc w:val="center"/>
            </w:pPr>
            <w:r>
              <w:t xml:space="preserve">22 aces out of 279 serves this season. Need to serve the ball a little more aggressive to get the other team out of system and to be able to score more points when serving. </w:t>
            </w:r>
          </w:p>
        </w:tc>
      </w:tr>
      <w:tr w:rsidR="0046758B" w14:paraId="16D30A9A" w14:textId="77777777" w:rsidTr="00F74FD6">
        <w:trPr>
          <w:trHeight w:val="255"/>
        </w:trPr>
        <w:tc>
          <w:tcPr>
            <w:tcW w:w="4020" w:type="dxa"/>
            <w:tcBorders>
              <w:top w:val="nil"/>
              <w:left w:val="single" w:sz="8" w:space="0" w:color="auto"/>
              <w:bottom w:val="nil"/>
              <w:right w:val="single" w:sz="8" w:space="0" w:color="auto"/>
            </w:tcBorders>
            <w:shd w:val="clear" w:color="auto" w:fill="auto"/>
            <w:hideMark/>
          </w:tcPr>
          <w:p w14:paraId="50EB4092" w14:textId="77777777" w:rsidR="0046758B" w:rsidRDefault="0046758B" w:rsidP="00F74FD6">
            <w:pPr>
              <w:rPr>
                <w:sz w:val="20"/>
                <w:szCs w:val="20"/>
              </w:rPr>
            </w:pPr>
            <w:r>
              <w:rPr>
                <w:sz w:val="20"/>
                <w:szCs w:val="20"/>
              </w:rPr>
              <w:t>Jump Float/Top Spin</w:t>
            </w:r>
          </w:p>
        </w:tc>
        <w:tc>
          <w:tcPr>
            <w:tcW w:w="5920" w:type="dxa"/>
            <w:vMerge/>
            <w:tcBorders>
              <w:top w:val="nil"/>
              <w:left w:val="single" w:sz="8" w:space="0" w:color="auto"/>
              <w:bottom w:val="single" w:sz="8" w:space="0" w:color="000000"/>
              <w:right w:val="single" w:sz="8" w:space="0" w:color="auto"/>
            </w:tcBorders>
            <w:vAlign w:val="center"/>
            <w:hideMark/>
          </w:tcPr>
          <w:p w14:paraId="6C19049E" w14:textId="77777777" w:rsidR="0046758B" w:rsidRDefault="0046758B" w:rsidP="00F74FD6"/>
        </w:tc>
      </w:tr>
      <w:tr w:rsidR="0046758B" w14:paraId="2FF7055C" w14:textId="77777777" w:rsidTr="00F74FD6">
        <w:trPr>
          <w:trHeight w:val="255"/>
        </w:trPr>
        <w:tc>
          <w:tcPr>
            <w:tcW w:w="4020" w:type="dxa"/>
            <w:tcBorders>
              <w:top w:val="nil"/>
              <w:left w:val="single" w:sz="8" w:space="0" w:color="auto"/>
              <w:bottom w:val="nil"/>
              <w:right w:val="single" w:sz="8" w:space="0" w:color="auto"/>
            </w:tcBorders>
            <w:shd w:val="clear" w:color="auto" w:fill="auto"/>
            <w:hideMark/>
          </w:tcPr>
          <w:p w14:paraId="394A6A52" w14:textId="77777777" w:rsidR="0046758B" w:rsidRDefault="0046758B" w:rsidP="00F74FD6">
            <w:pPr>
              <w:rPr>
                <w:sz w:val="20"/>
                <w:szCs w:val="20"/>
              </w:rPr>
            </w:pPr>
            <w:r>
              <w:rPr>
                <w:sz w:val="20"/>
                <w:szCs w:val="20"/>
              </w:rPr>
              <w:t>Toss to Hand Contact through Center of Ball</w:t>
            </w:r>
          </w:p>
        </w:tc>
        <w:tc>
          <w:tcPr>
            <w:tcW w:w="5920" w:type="dxa"/>
            <w:vMerge/>
            <w:tcBorders>
              <w:top w:val="nil"/>
              <w:left w:val="single" w:sz="8" w:space="0" w:color="auto"/>
              <w:bottom w:val="single" w:sz="8" w:space="0" w:color="000000"/>
              <w:right w:val="single" w:sz="8" w:space="0" w:color="auto"/>
            </w:tcBorders>
            <w:vAlign w:val="center"/>
            <w:hideMark/>
          </w:tcPr>
          <w:p w14:paraId="76DDA45A" w14:textId="77777777" w:rsidR="0046758B" w:rsidRDefault="0046758B" w:rsidP="00F74FD6"/>
        </w:tc>
      </w:tr>
      <w:tr w:rsidR="0046758B" w14:paraId="73246AC1" w14:textId="77777777" w:rsidTr="00F74FD6">
        <w:trPr>
          <w:trHeight w:val="585"/>
        </w:trPr>
        <w:tc>
          <w:tcPr>
            <w:tcW w:w="4020" w:type="dxa"/>
            <w:tcBorders>
              <w:top w:val="nil"/>
              <w:left w:val="single" w:sz="8" w:space="0" w:color="auto"/>
              <w:bottom w:val="single" w:sz="8" w:space="0" w:color="auto"/>
              <w:right w:val="single" w:sz="8" w:space="0" w:color="auto"/>
            </w:tcBorders>
            <w:shd w:val="clear" w:color="auto" w:fill="auto"/>
            <w:hideMark/>
          </w:tcPr>
          <w:p w14:paraId="32956D38" w14:textId="77777777" w:rsidR="0046758B" w:rsidRDefault="0046758B" w:rsidP="00F74FD6">
            <w:pPr>
              <w:rPr>
                <w:sz w:val="20"/>
                <w:szCs w:val="20"/>
              </w:rPr>
            </w:pPr>
            <w:r>
              <w:rPr>
                <w:sz w:val="20"/>
                <w:szCs w:val="20"/>
              </w:rPr>
              <w:t>High Velocity Float/Jump Serve</w:t>
            </w:r>
          </w:p>
        </w:tc>
        <w:tc>
          <w:tcPr>
            <w:tcW w:w="5920" w:type="dxa"/>
            <w:vMerge/>
            <w:tcBorders>
              <w:top w:val="nil"/>
              <w:left w:val="single" w:sz="8" w:space="0" w:color="auto"/>
              <w:bottom w:val="single" w:sz="8" w:space="0" w:color="000000"/>
              <w:right w:val="single" w:sz="8" w:space="0" w:color="auto"/>
            </w:tcBorders>
            <w:vAlign w:val="center"/>
            <w:hideMark/>
          </w:tcPr>
          <w:p w14:paraId="298BCC2C" w14:textId="77777777" w:rsidR="0046758B" w:rsidRDefault="0046758B" w:rsidP="00F74FD6"/>
        </w:tc>
      </w:tr>
      <w:tr w:rsidR="0046758B" w14:paraId="661CF991" w14:textId="77777777" w:rsidTr="00F74FD6">
        <w:trPr>
          <w:trHeight w:val="315"/>
        </w:trPr>
        <w:tc>
          <w:tcPr>
            <w:tcW w:w="4020" w:type="dxa"/>
            <w:tcBorders>
              <w:top w:val="nil"/>
              <w:left w:val="single" w:sz="8" w:space="0" w:color="auto"/>
              <w:bottom w:val="nil"/>
              <w:right w:val="nil"/>
            </w:tcBorders>
            <w:shd w:val="clear" w:color="auto" w:fill="auto"/>
            <w:hideMark/>
          </w:tcPr>
          <w:p w14:paraId="572065D9" w14:textId="77777777" w:rsidR="0046758B" w:rsidRDefault="0046758B" w:rsidP="00F74FD6">
            <w:pPr>
              <w:jc w:val="center"/>
              <w:rPr>
                <w:b/>
                <w:bCs/>
              </w:rPr>
            </w:pPr>
            <w:r>
              <w:rPr>
                <w:b/>
                <w:bCs/>
              </w:rPr>
              <w:t>Blocking - +</w:t>
            </w:r>
          </w:p>
        </w:tc>
        <w:tc>
          <w:tcPr>
            <w:tcW w:w="5920" w:type="dxa"/>
            <w:vMerge w:val="restart"/>
            <w:tcBorders>
              <w:top w:val="nil"/>
              <w:left w:val="single" w:sz="8" w:space="0" w:color="auto"/>
              <w:bottom w:val="single" w:sz="8" w:space="0" w:color="000000"/>
              <w:right w:val="single" w:sz="8" w:space="0" w:color="auto"/>
            </w:tcBorders>
            <w:shd w:val="clear" w:color="auto" w:fill="auto"/>
            <w:hideMark/>
          </w:tcPr>
          <w:p w14:paraId="10F019DD" w14:textId="77777777" w:rsidR="0046758B" w:rsidRDefault="0046758B" w:rsidP="00F74FD6">
            <w:pPr>
              <w:jc w:val="center"/>
            </w:pPr>
            <w:r>
              <w:t>Need to work on footwork and lining up with attackers. Work on swing block footwork whenever possible. Leave hands up longer when blocking and pressing over net with tight core. Timing of jumping important to be a great blocker moving forward.</w:t>
            </w:r>
          </w:p>
        </w:tc>
      </w:tr>
      <w:tr w:rsidR="0046758B" w14:paraId="7B91B84D" w14:textId="77777777" w:rsidTr="00F74FD6">
        <w:trPr>
          <w:trHeight w:val="255"/>
        </w:trPr>
        <w:tc>
          <w:tcPr>
            <w:tcW w:w="4020" w:type="dxa"/>
            <w:tcBorders>
              <w:top w:val="nil"/>
              <w:left w:val="single" w:sz="8" w:space="0" w:color="auto"/>
              <w:bottom w:val="nil"/>
              <w:right w:val="nil"/>
            </w:tcBorders>
            <w:shd w:val="clear" w:color="auto" w:fill="auto"/>
            <w:hideMark/>
          </w:tcPr>
          <w:p w14:paraId="009F180E" w14:textId="77777777" w:rsidR="0046758B" w:rsidRDefault="0046758B" w:rsidP="00F74FD6">
            <w:pPr>
              <w:rPr>
                <w:sz w:val="20"/>
                <w:szCs w:val="20"/>
              </w:rPr>
            </w:pPr>
            <w:r>
              <w:rPr>
                <w:sz w:val="20"/>
                <w:szCs w:val="20"/>
              </w:rPr>
              <w:t>Ball-Setter-Hitter Sequencing</w:t>
            </w:r>
          </w:p>
        </w:tc>
        <w:tc>
          <w:tcPr>
            <w:tcW w:w="5920" w:type="dxa"/>
            <w:vMerge/>
            <w:tcBorders>
              <w:top w:val="nil"/>
              <w:left w:val="single" w:sz="8" w:space="0" w:color="auto"/>
              <w:bottom w:val="single" w:sz="8" w:space="0" w:color="000000"/>
              <w:right w:val="single" w:sz="8" w:space="0" w:color="auto"/>
            </w:tcBorders>
            <w:vAlign w:val="center"/>
            <w:hideMark/>
          </w:tcPr>
          <w:p w14:paraId="726A8588" w14:textId="77777777" w:rsidR="0046758B" w:rsidRDefault="0046758B" w:rsidP="00F74FD6"/>
        </w:tc>
      </w:tr>
      <w:tr w:rsidR="0046758B" w14:paraId="597064FB" w14:textId="77777777" w:rsidTr="00F74FD6">
        <w:trPr>
          <w:trHeight w:val="255"/>
        </w:trPr>
        <w:tc>
          <w:tcPr>
            <w:tcW w:w="4020" w:type="dxa"/>
            <w:tcBorders>
              <w:top w:val="nil"/>
              <w:left w:val="single" w:sz="8" w:space="0" w:color="auto"/>
              <w:bottom w:val="nil"/>
              <w:right w:val="nil"/>
            </w:tcBorders>
            <w:shd w:val="clear" w:color="auto" w:fill="auto"/>
            <w:hideMark/>
          </w:tcPr>
          <w:p w14:paraId="20585E22" w14:textId="77777777" w:rsidR="0046758B" w:rsidRDefault="0046758B" w:rsidP="00F74FD6">
            <w:pPr>
              <w:rPr>
                <w:sz w:val="20"/>
                <w:szCs w:val="20"/>
              </w:rPr>
            </w:pPr>
            <w:r>
              <w:rPr>
                <w:sz w:val="20"/>
                <w:szCs w:val="20"/>
              </w:rPr>
              <w:t>Footwork</w:t>
            </w:r>
          </w:p>
        </w:tc>
        <w:tc>
          <w:tcPr>
            <w:tcW w:w="5920" w:type="dxa"/>
            <w:vMerge/>
            <w:tcBorders>
              <w:top w:val="nil"/>
              <w:left w:val="single" w:sz="8" w:space="0" w:color="auto"/>
              <w:bottom w:val="single" w:sz="8" w:space="0" w:color="000000"/>
              <w:right w:val="single" w:sz="8" w:space="0" w:color="auto"/>
            </w:tcBorders>
            <w:vAlign w:val="center"/>
            <w:hideMark/>
          </w:tcPr>
          <w:p w14:paraId="791FF113" w14:textId="77777777" w:rsidR="0046758B" w:rsidRDefault="0046758B" w:rsidP="00F74FD6"/>
        </w:tc>
      </w:tr>
      <w:tr w:rsidR="0046758B" w14:paraId="1FEC9F17" w14:textId="77777777" w:rsidTr="00F74FD6">
        <w:trPr>
          <w:trHeight w:val="255"/>
        </w:trPr>
        <w:tc>
          <w:tcPr>
            <w:tcW w:w="4020" w:type="dxa"/>
            <w:tcBorders>
              <w:top w:val="nil"/>
              <w:left w:val="single" w:sz="8" w:space="0" w:color="auto"/>
              <w:bottom w:val="nil"/>
              <w:right w:val="nil"/>
            </w:tcBorders>
            <w:shd w:val="clear" w:color="auto" w:fill="auto"/>
            <w:hideMark/>
          </w:tcPr>
          <w:p w14:paraId="47DECD6C" w14:textId="77777777" w:rsidR="0046758B" w:rsidRDefault="0046758B" w:rsidP="00F74FD6">
            <w:pPr>
              <w:rPr>
                <w:sz w:val="20"/>
                <w:szCs w:val="20"/>
              </w:rPr>
            </w:pPr>
            <w:r>
              <w:rPr>
                <w:sz w:val="20"/>
                <w:szCs w:val="20"/>
              </w:rPr>
              <w:t>Arms Over + Pressed Over Net</w:t>
            </w:r>
          </w:p>
        </w:tc>
        <w:tc>
          <w:tcPr>
            <w:tcW w:w="5920" w:type="dxa"/>
            <w:vMerge/>
            <w:tcBorders>
              <w:top w:val="nil"/>
              <w:left w:val="single" w:sz="8" w:space="0" w:color="auto"/>
              <w:bottom w:val="single" w:sz="8" w:space="0" w:color="000000"/>
              <w:right w:val="single" w:sz="8" w:space="0" w:color="auto"/>
            </w:tcBorders>
            <w:vAlign w:val="center"/>
            <w:hideMark/>
          </w:tcPr>
          <w:p w14:paraId="497B72B6" w14:textId="77777777" w:rsidR="0046758B" w:rsidRDefault="0046758B" w:rsidP="00F74FD6"/>
        </w:tc>
      </w:tr>
      <w:tr w:rsidR="0046758B" w14:paraId="1492AE92" w14:textId="77777777" w:rsidTr="0046758B">
        <w:trPr>
          <w:trHeight w:val="493"/>
        </w:trPr>
        <w:tc>
          <w:tcPr>
            <w:tcW w:w="4020" w:type="dxa"/>
            <w:tcBorders>
              <w:top w:val="nil"/>
              <w:left w:val="single" w:sz="8" w:space="0" w:color="auto"/>
              <w:bottom w:val="single" w:sz="8" w:space="0" w:color="auto"/>
              <w:right w:val="nil"/>
            </w:tcBorders>
            <w:shd w:val="clear" w:color="auto" w:fill="auto"/>
            <w:hideMark/>
          </w:tcPr>
          <w:p w14:paraId="539FE934" w14:textId="77777777" w:rsidR="0046758B" w:rsidRDefault="0046758B" w:rsidP="00F74FD6">
            <w:pPr>
              <w:rPr>
                <w:sz w:val="20"/>
                <w:szCs w:val="20"/>
              </w:rPr>
            </w:pPr>
            <w:r>
              <w:rPr>
                <w:sz w:val="20"/>
                <w:szCs w:val="20"/>
              </w:rPr>
              <w:t>Swing Block</w:t>
            </w:r>
          </w:p>
        </w:tc>
        <w:tc>
          <w:tcPr>
            <w:tcW w:w="5920" w:type="dxa"/>
            <w:vMerge/>
            <w:tcBorders>
              <w:top w:val="nil"/>
              <w:left w:val="single" w:sz="8" w:space="0" w:color="auto"/>
              <w:bottom w:val="single" w:sz="8" w:space="0" w:color="000000"/>
              <w:right w:val="single" w:sz="8" w:space="0" w:color="auto"/>
            </w:tcBorders>
            <w:vAlign w:val="center"/>
            <w:hideMark/>
          </w:tcPr>
          <w:p w14:paraId="38C26468" w14:textId="77777777" w:rsidR="0046758B" w:rsidRDefault="0046758B" w:rsidP="00F74FD6"/>
        </w:tc>
      </w:tr>
      <w:tr w:rsidR="0046758B" w14:paraId="77283CBA" w14:textId="77777777" w:rsidTr="00F74FD6">
        <w:trPr>
          <w:trHeight w:val="315"/>
        </w:trPr>
        <w:tc>
          <w:tcPr>
            <w:tcW w:w="4020" w:type="dxa"/>
            <w:tcBorders>
              <w:top w:val="nil"/>
              <w:left w:val="single" w:sz="8" w:space="0" w:color="auto"/>
              <w:bottom w:val="nil"/>
              <w:right w:val="nil"/>
            </w:tcBorders>
            <w:shd w:val="clear" w:color="auto" w:fill="auto"/>
            <w:hideMark/>
          </w:tcPr>
          <w:p w14:paraId="5A3FC0C6" w14:textId="77777777" w:rsidR="0046758B" w:rsidRDefault="0046758B" w:rsidP="00F74FD6">
            <w:pPr>
              <w:jc w:val="center"/>
              <w:rPr>
                <w:b/>
                <w:bCs/>
              </w:rPr>
            </w:pPr>
            <w:r>
              <w:rPr>
                <w:b/>
                <w:bCs/>
              </w:rPr>
              <w:t>Defense - +</w:t>
            </w:r>
          </w:p>
        </w:tc>
        <w:tc>
          <w:tcPr>
            <w:tcW w:w="5920" w:type="dxa"/>
            <w:vMerge w:val="restart"/>
            <w:tcBorders>
              <w:top w:val="nil"/>
              <w:left w:val="single" w:sz="8" w:space="0" w:color="auto"/>
              <w:bottom w:val="single" w:sz="8" w:space="0" w:color="000000"/>
              <w:right w:val="single" w:sz="8" w:space="0" w:color="auto"/>
            </w:tcBorders>
            <w:shd w:val="clear" w:color="auto" w:fill="auto"/>
            <w:hideMark/>
          </w:tcPr>
          <w:p w14:paraId="5AD34C70" w14:textId="77777777" w:rsidR="0046758B" w:rsidRDefault="0046758B" w:rsidP="00F74FD6">
            <w:pPr>
              <w:jc w:val="center"/>
            </w:pPr>
            <w:r>
              <w:t>Need to stay a little deeper and load feet on contact. Be a vocal leader on defense when in back row. Off blocker defense needs to be quicker and need better body posture for digging. Use athleticism to be a great defender remainder of season.</w:t>
            </w:r>
          </w:p>
        </w:tc>
      </w:tr>
      <w:tr w:rsidR="0046758B" w14:paraId="28F3271D" w14:textId="77777777" w:rsidTr="00F74FD6">
        <w:trPr>
          <w:trHeight w:val="255"/>
        </w:trPr>
        <w:tc>
          <w:tcPr>
            <w:tcW w:w="4020" w:type="dxa"/>
            <w:tcBorders>
              <w:top w:val="nil"/>
              <w:left w:val="single" w:sz="8" w:space="0" w:color="auto"/>
              <w:bottom w:val="nil"/>
              <w:right w:val="nil"/>
            </w:tcBorders>
            <w:shd w:val="clear" w:color="auto" w:fill="auto"/>
            <w:hideMark/>
          </w:tcPr>
          <w:p w14:paraId="5DAE95D1" w14:textId="77777777" w:rsidR="0046758B" w:rsidRDefault="0046758B" w:rsidP="00F74FD6">
            <w:pPr>
              <w:rPr>
                <w:sz w:val="20"/>
                <w:szCs w:val="20"/>
              </w:rPr>
            </w:pPr>
            <w:r>
              <w:rPr>
                <w:sz w:val="20"/>
                <w:szCs w:val="20"/>
              </w:rPr>
              <w:t>Posture/Balance/Quickness</w:t>
            </w:r>
          </w:p>
        </w:tc>
        <w:tc>
          <w:tcPr>
            <w:tcW w:w="5920" w:type="dxa"/>
            <w:vMerge/>
            <w:tcBorders>
              <w:top w:val="nil"/>
              <w:left w:val="single" w:sz="8" w:space="0" w:color="auto"/>
              <w:bottom w:val="single" w:sz="8" w:space="0" w:color="000000"/>
              <w:right w:val="single" w:sz="8" w:space="0" w:color="auto"/>
            </w:tcBorders>
            <w:vAlign w:val="center"/>
            <w:hideMark/>
          </w:tcPr>
          <w:p w14:paraId="0DB662A6" w14:textId="77777777" w:rsidR="0046758B" w:rsidRDefault="0046758B" w:rsidP="00F74FD6"/>
        </w:tc>
      </w:tr>
      <w:tr w:rsidR="0046758B" w14:paraId="15017E77" w14:textId="77777777" w:rsidTr="00F74FD6">
        <w:trPr>
          <w:trHeight w:val="255"/>
        </w:trPr>
        <w:tc>
          <w:tcPr>
            <w:tcW w:w="4020" w:type="dxa"/>
            <w:tcBorders>
              <w:top w:val="nil"/>
              <w:left w:val="single" w:sz="8" w:space="0" w:color="auto"/>
              <w:bottom w:val="nil"/>
              <w:right w:val="nil"/>
            </w:tcBorders>
            <w:shd w:val="clear" w:color="auto" w:fill="auto"/>
            <w:hideMark/>
          </w:tcPr>
          <w:p w14:paraId="13304ED7" w14:textId="77777777" w:rsidR="0046758B" w:rsidRDefault="0046758B" w:rsidP="00F74FD6">
            <w:pPr>
              <w:rPr>
                <w:sz w:val="20"/>
                <w:szCs w:val="20"/>
              </w:rPr>
            </w:pPr>
            <w:r>
              <w:rPr>
                <w:sz w:val="20"/>
                <w:szCs w:val="20"/>
              </w:rPr>
              <w:t>Read-Movement-Drop Step</w:t>
            </w:r>
          </w:p>
        </w:tc>
        <w:tc>
          <w:tcPr>
            <w:tcW w:w="5920" w:type="dxa"/>
            <w:vMerge/>
            <w:tcBorders>
              <w:top w:val="nil"/>
              <w:left w:val="single" w:sz="8" w:space="0" w:color="auto"/>
              <w:bottom w:val="single" w:sz="8" w:space="0" w:color="000000"/>
              <w:right w:val="single" w:sz="8" w:space="0" w:color="auto"/>
            </w:tcBorders>
            <w:vAlign w:val="center"/>
            <w:hideMark/>
          </w:tcPr>
          <w:p w14:paraId="3F4D56A3" w14:textId="77777777" w:rsidR="0046758B" w:rsidRDefault="0046758B" w:rsidP="00F74FD6"/>
        </w:tc>
      </w:tr>
      <w:tr w:rsidR="0046758B" w14:paraId="1F76331B" w14:textId="77777777" w:rsidTr="00F74FD6">
        <w:trPr>
          <w:trHeight w:val="255"/>
        </w:trPr>
        <w:tc>
          <w:tcPr>
            <w:tcW w:w="4020" w:type="dxa"/>
            <w:tcBorders>
              <w:top w:val="nil"/>
              <w:left w:val="single" w:sz="8" w:space="0" w:color="auto"/>
              <w:bottom w:val="nil"/>
              <w:right w:val="nil"/>
            </w:tcBorders>
            <w:shd w:val="clear" w:color="auto" w:fill="auto"/>
            <w:hideMark/>
          </w:tcPr>
          <w:p w14:paraId="755D4723" w14:textId="77777777" w:rsidR="0046758B" w:rsidRDefault="0046758B" w:rsidP="00F74FD6">
            <w:pPr>
              <w:rPr>
                <w:sz w:val="20"/>
                <w:szCs w:val="20"/>
              </w:rPr>
            </w:pPr>
            <w:r>
              <w:rPr>
                <w:sz w:val="20"/>
                <w:szCs w:val="20"/>
              </w:rPr>
              <w:t>Defensive Effort and 2nd Effort</w:t>
            </w:r>
          </w:p>
        </w:tc>
        <w:tc>
          <w:tcPr>
            <w:tcW w:w="5920" w:type="dxa"/>
            <w:vMerge/>
            <w:tcBorders>
              <w:top w:val="nil"/>
              <w:left w:val="single" w:sz="8" w:space="0" w:color="auto"/>
              <w:bottom w:val="single" w:sz="8" w:space="0" w:color="000000"/>
              <w:right w:val="single" w:sz="8" w:space="0" w:color="auto"/>
            </w:tcBorders>
            <w:vAlign w:val="center"/>
            <w:hideMark/>
          </w:tcPr>
          <w:p w14:paraId="167EF47E" w14:textId="77777777" w:rsidR="0046758B" w:rsidRDefault="0046758B" w:rsidP="00F74FD6"/>
        </w:tc>
      </w:tr>
      <w:tr w:rsidR="0046758B" w14:paraId="7184A938" w14:textId="77777777" w:rsidTr="0046758B">
        <w:trPr>
          <w:trHeight w:val="448"/>
        </w:trPr>
        <w:tc>
          <w:tcPr>
            <w:tcW w:w="4020" w:type="dxa"/>
            <w:tcBorders>
              <w:top w:val="nil"/>
              <w:left w:val="single" w:sz="8" w:space="0" w:color="auto"/>
              <w:bottom w:val="single" w:sz="8" w:space="0" w:color="auto"/>
              <w:right w:val="nil"/>
            </w:tcBorders>
            <w:shd w:val="clear" w:color="auto" w:fill="auto"/>
            <w:hideMark/>
          </w:tcPr>
          <w:p w14:paraId="14936888" w14:textId="77777777" w:rsidR="0046758B" w:rsidRDefault="0046758B" w:rsidP="00F74FD6">
            <w:pPr>
              <w:rPr>
                <w:sz w:val="20"/>
                <w:szCs w:val="20"/>
              </w:rPr>
            </w:pPr>
            <w:r>
              <w:rPr>
                <w:sz w:val="20"/>
                <w:szCs w:val="20"/>
              </w:rPr>
              <w:t>Accountability</w:t>
            </w:r>
          </w:p>
        </w:tc>
        <w:tc>
          <w:tcPr>
            <w:tcW w:w="5920" w:type="dxa"/>
            <w:vMerge/>
            <w:tcBorders>
              <w:top w:val="nil"/>
              <w:left w:val="single" w:sz="8" w:space="0" w:color="auto"/>
              <w:bottom w:val="single" w:sz="8" w:space="0" w:color="000000"/>
              <w:right w:val="single" w:sz="8" w:space="0" w:color="auto"/>
            </w:tcBorders>
            <w:vAlign w:val="center"/>
            <w:hideMark/>
          </w:tcPr>
          <w:p w14:paraId="761DD516" w14:textId="77777777" w:rsidR="0046758B" w:rsidRDefault="0046758B" w:rsidP="00F74FD6"/>
        </w:tc>
      </w:tr>
      <w:tr w:rsidR="0046758B" w14:paraId="7B0CC67B" w14:textId="77777777" w:rsidTr="00F74FD6">
        <w:trPr>
          <w:trHeight w:val="330"/>
        </w:trPr>
        <w:tc>
          <w:tcPr>
            <w:tcW w:w="4020" w:type="dxa"/>
            <w:tcBorders>
              <w:top w:val="nil"/>
              <w:left w:val="single" w:sz="8" w:space="0" w:color="auto"/>
              <w:bottom w:val="single" w:sz="8" w:space="0" w:color="auto"/>
              <w:right w:val="nil"/>
            </w:tcBorders>
            <w:shd w:val="clear" w:color="auto" w:fill="auto"/>
            <w:hideMark/>
          </w:tcPr>
          <w:p w14:paraId="095CCFD8" w14:textId="77777777" w:rsidR="0046758B" w:rsidRDefault="0046758B" w:rsidP="00F74FD6">
            <w:pPr>
              <w:jc w:val="center"/>
              <w:rPr>
                <w:b/>
                <w:bCs/>
              </w:rPr>
            </w:pPr>
            <w:r>
              <w:rPr>
                <w:b/>
                <w:bCs/>
              </w:rPr>
              <w:t>Cognitive - +</w:t>
            </w:r>
          </w:p>
        </w:tc>
        <w:tc>
          <w:tcPr>
            <w:tcW w:w="5920" w:type="dxa"/>
            <w:vMerge w:val="restart"/>
            <w:tcBorders>
              <w:top w:val="nil"/>
              <w:left w:val="single" w:sz="8" w:space="0" w:color="auto"/>
              <w:bottom w:val="single" w:sz="8" w:space="0" w:color="000000"/>
              <w:right w:val="single" w:sz="8" w:space="0" w:color="auto"/>
            </w:tcBorders>
            <w:shd w:val="clear" w:color="auto" w:fill="auto"/>
            <w:hideMark/>
          </w:tcPr>
          <w:p w14:paraId="489E46BE" w14:textId="77777777" w:rsidR="0046758B" w:rsidRDefault="0046758B" w:rsidP="00F74FD6">
            <w:pPr>
              <w:jc w:val="center"/>
            </w:pPr>
            <w:r>
              <w:t xml:space="preserve">Great Teammate and high Volleyball IQ. Lead this team the next few months by example. Keep head up and facial expressions of intensity only. Lots of pressure comes your way, let's find way to gear it towards great volleyball. Continue to work hard on becoming the best </w:t>
            </w:r>
            <w:proofErr w:type="gramStart"/>
            <w:r>
              <w:t>6 rotation</w:t>
            </w:r>
            <w:proofErr w:type="gramEnd"/>
            <w:r>
              <w:t xml:space="preserve"> player in the country at this age.</w:t>
            </w:r>
          </w:p>
        </w:tc>
      </w:tr>
      <w:tr w:rsidR="0046758B" w14:paraId="7D9F06FE" w14:textId="77777777" w:rsidTr="00F74FD6">
        <w:trPr>
          <w:trHeight w:val="270"/>
        </w:trPr>
        <w:tc>
          <w:tcPr>
            <w:tcW w:w="4020" w:type="dxa"/>
            <w:tcBorders>
              <w:top w:val="nil"/>
              <w:left w:val="single" w:sz="8" w:space="0" w:color="auto"/>
              <w:bottom w:val="nil"/>
              <w:right w:val="nil"/>
            </w:tcBorders>
            <w:shd w:val="clear" w:color="auto" w:fill="auto"/>
            <w:hideMark/>
          </w:tcPr>
          <w:p w14:paraId="34274642" w14:textId="77777777" w:rsidR="0046758B" w:rsidRDefault="0046758B" w:rsidP="00F74FD6">
            <w:pPr>
              <w:rPr>
                <w:sz w:val="20"/>
                <w:szCs w:val="20"/>
              </w:rPr>
            </w:pPr>
            <w:r>
              <w:rPr>
                <w:sz w:val="20"/>
                <w:szCs w:val="20"/>
              </w:rPr>
              <w:t>Court Sense/Coachable</w:t>
            </w:r>
          </w:p>
        </w:tc>
        <w:tc>
          <w:tcPr>
            <w:tcW w:w="5920" w:type="dxa"/>
            <w:vMerge/>
            <w:tcBorders>
              <w:top w:val="nil"/>
              <w:left w:val="single" w:sz="8" w:space="0" w:color="auto"/>
              <w:bottom w:val="single" w:sz="8" w:space="0" w:color="000000"/>
              <w:right w:val="single" w:sz="8" w:space="0" w:color="auto"/>
            </w:tcBorders>
            <w:vAlign w:val="center"/>
            <w:hideMark/>
          </w:tcPr>
          <w:p w14:paraId="61BF2944" w14:textId="77777777" w:rsidR="0046758B" w:rsidRDefault="0046758B" w:rsidP="00F74FD6"/>
        </w:tc>
      </w:tr>
      <w:tr w:rsidR="0046758B" w14:paraId="714E70A6" w14:textId="77777777" w:rsidTr="00F74FD6">
        <w:trPr>
          <w:trHeight w:val="270"/>
        </w:trPr>
        <w:tc>
          <w:tcPr>
            <w:tcW w:w="4020" w:type="dxa"/>
            <w:tcBorders>
              <w:top w:val="nil"/>
              <w:left w:val="single" w:sz="8" w:space="0" w:color="auto"/>
              <w:bottom w:val="nil"/>
              <w:right w:val="nil"/>
            </w:tcBorders>
            <w:shd w:val="clear" w:color="auto" w:fill="auto"/>
            <w:hideMark/>
          </w:tcPr>
          <w:p w14:paraId="58DC30B0" w14:textId="77777777" w:rsidR="0046758B" w:rsidRDefault="0046758B" w:rsidP="00F74FD6">
            <w:pPr>
              <w:rPr>
                <w:sz w:val="20"/>
                <w:szCs w:val="20"/>
              </w:rPr>
            </w:pPr>
            <w:r>
              <w:rPr>
                <w:sz w:val="20"/>
                <w:szCs w:val="20"/>
              </w:rPr>
              <w:t>Leadership</w:t>
            </w:r>
          </w:p>
        </w:tc>
        <w:tc>
          <w:tcPr>
            <w:tcW w:w="5920" w:type="dxa"/>
            <w:vMerge/>
            <w:tcBorders>
              <w:top w:val="nil"/>
              <w:left w:val="single" w:sz="8" w:space="0" w:color="auto"/>
              <w:bottom w:val="single" w:sz="8" w:space="0" w:color="000000"/>
              <w:right w:val="single" w:sz="8" w:space="0" w:color="auto"/>
            </w:tcBorders>
            <w:vAlign w:val="center"/>
            <w:hideMark/>
          </w:tcPr>
          <w:p w14:paraId="1244B7DE" w14:textId="77777777" w:rsidR="0046758B" w:rsidRDefault="0046758B" w:rsidP="00F74FD6"/>
        </w:tc>
      </w:tr>
      <w:tr w:rsidR="0046758B" w14:paraId="4D330467" w14:textId="77777777" w:rsidTr="00F74FD6">
        <w:trPr>
          <w:trHeight w:val="255"/>
        </w:trPr>
        <w:tc>
          <w:tcPr>
            <w:tcW w:w="4020" w:type="dxa"/>
            <w:tcBorders>
              <w:top w:val="nil"/>
              <w:left w:val="single" w:sz="8" w:space="0" w:color="auto"/>
              <w:bottom w:val="nil"/>
              <w:right w:val="nil"/>
            </w:tcBorders>
            <w:shd w:val="clear" w:color="auto" w:fill="auto"/>
            <w:hideMark/>
          </w:tcPr>
          <w:p w14:paraId="69448890" w14:textId="77777777" w:rsidR="0046758B" w:rsidRDefault="0046758B" w:rsidP="00F74FD6">
            <w:pPr>
              <w:rPr>
                <w:sz w:val="20"/>
                <w:szCs w:val="20"/>
              </w:rPr>
            </w:pPr>
            <w:r>
              <w:rPr>
                <w:sz w:val="20"/>
                <w:szCs w:val="20"/>
              </w:rPr>
              <w:t>Unselfish/Team Player</w:t>
            </w:r>
          </w:p>
        </w:tc>
        <w:tc>
          <w:tcPr>
            <w:tcW w:w="5920" w:type="dxa"/>
            <w:vMerge/>
            <w:tcBorders>
              <w:top w:val="nil"/>
              <w:left w:val="single" w:sz="8" w:space="0" w:color="auto"/>
              <w:bottom w:val="single" w:sz="8" w:space="0" w:color="000000"/>
              <w:right w:val="single" w:sz="8" w:space="0" w:color="auto"/>
            </w:tcBorders>
            <w:vAlign w:val="center"/>
            <w:hideMark/>
          </w:tcPr>
          <w:p w14:paraId="0537EAB0" w14:textId="77777777" w:rsidR="0046758B" w:rsidRDefault="0046758B" w:rsidP="00F74FD6"/>
        </w:tc>
      </w:tr>
      <w:tr w:rsidR="0046758B" w14:paraId="729A58A4" w14:textId="77777777" w:rsidTr="0046758B">
        <w:trPr>
          <w:trHeight w:val="412"/>
        </w:trPr>
        <w:tc>
          <w:tcPr>
            <w:tcW w:w="4020" w:type="dxa"/>
            <w:tcBorders>
              <w:top w:val="nil"/>
              <w:left w:val="single" w:sz="8" w:space="0" w:color="auto"/>
              <w:bottom w:val="nil"/>
              <w:right w:val="nil"/>
            </w:tcBorders>
            <w:shd w:val="clear" w:color="auto" w:fill="auto"/>
            <w:hideMark/>
          </w:tcPr>
          <w:p w14:paraId="393CD28A" w14:textId="77777777" w:rsidR="0046758B" w:rsidRDefault="0046758B" w:rsidP="00F74FD6">
            <w:pPr>
              <w:rPr>
                <w:sz w:val="20"/>
                <w:szCs w:val="20"/>
              </w:rPr>
            </w:pPr>
            <w:r>
              <w:rPr>
                <w:sz w:val="20"/>
                <w:szCs w:val="20"/>
              </w:rPr>
              <w:t xml:space="preserve">General </w:t>
            </w:r>
            <w:proofErr w:type="spellStart"/>
            <w:r>
              <w:rPr>
                <w:sz w:val="20"/>
                <w:szCs w:val="20"/>
              </w:rPr>
              <w:t>Vball</w:t>
            </w:r>
            <w:proofErr w:type="spellEnd"/>
            <w:r>
              <w:rPr>
                <w:sz w:val="20"/>
                <w:szCs w:val="20"/>
              </w:rPr>
              <w:t xml:space="preserve"> I.Q.</w:t>
            </w:r>
          </w:p>
        </w:tc>
        <w:tc>
          <w:tcPr>
            <w:tcW w:w="5920" w:type="dxa"/>
            <w:vMerge/>
            <w:tcBorders>
              <w:top w:val="nil"/>
              <w:left w:val="single" w:sz="8" w:space="0" w:color="auto"/>
              <w:bottom w:val="single" w:sz="8" w:space="0" w:color="000000"/>
              <w:right w:val="single" w:sz="8" w:space="0" w:color="auto"/>
            </w:tcBorders>
            <w:vAlign w:val="center"/>
            <w:hideMark/>
          </w:tcPr>
          <w:p w14:paraId="6D65B9EB" w14:textId="77777777" w:rsidR="0046758B" w:rsidRDefault="0046758B" w:rsidP="00F74FD6"/>
        </w:tc>
      </w:tr>
      <w:tr w:rsidR="0046758B" w14:paraId="1A2B264D" w14:textId="77777777" w:rsidTr="0046758B">
        <w:trPr>
          <w:trHeight w:hRule="exact" w:val="20"/>
        </w:trPr>
        <w:tc>
          <w:tcPr>
            <w:tcW w:w="4020" w:type="dxa"/>
            <w:tcBorders>
              <w:top w:val="nil"/>
              <w:left w:val="single" w:sz="8" w:space="0" w:color="auto"/>
              <w:bottom w:val="single" w:sz="8" w:space="0" w:color="auto"/>
              <w:right w:val="nil"/>
            </w:tcBorders>
            <w:shd w:val="clear" w:color="auto" w:fill="auto"/>
            <w:hideMark/>
          </w:tcPr>
          <w:p w14:paraId="2647778D" w14:textId="77777777" w:rsidR="0046758B" w:rsidRDefault="0046758B" w:rsidP="00F74FD6">
            <w:pPr>
              <w:rPr>
                <w:sz w:val="20"/>
                <w:szCs w:val="20"/>
              </w:rPr>
            </w:pPr>
            <w:r>
              <w:rPr>
                <w:sz w:val="20"/>
                <w:szCs w:val="20"/>
              </w:rPr>
              <w:t xml:space="preserve">Competitiveness/Efforts </w:t>
            </w:r>
          </w:p>
        </w:tc>
        <w:tc>
          <w:tcPr>
            <w:tcW w:w="5920" w:type="dxa"/>
            <w:vMerge/>
            <w:tcBorders>
              <w:top w:val="nil"/>
              <w:left w:val="single" w:sz="8" w:space="0" w:color="auto"/>
              <w:bottom w:val="single" w:sz="8" w:space="0" w:color="000000"/>
              <w:right w:val="single" w:sz="8" w:space="0" w:color="auto"/>
            </w:tcBorders>
            <w:vAlign w:val="center"/>
            <w:hideMark/>
          </w:tcPr>
          <w:p w14:paraId="1EC22C53" w14:textId="77777777" w:rsidR="0046758B" w:rsidRDefault="0046758B" w:rsidP="00F74FD6"/>
        </w:tc>
      </w:tr>
    </w:tbl>
    <w:p w14:paraId="046909A7" w14:textId="77777777" w:rsidR="00BF038D" w:rsidRDefault="00BF038D"/>
    <w:sectPr w:rsidR="00BF038D" w:rsidSect="00BF038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58B"/>
    <w:rsid w:val="0046758B"/>
    <w:rsid w:val="00617B73"/>
    <w:rsid w:val="00BF03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F583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58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58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381</Words>
  <Characters>2177</Characters>
  <Application>Microsoft Macintosh Word</Application>
  <DocSecurity>0</DocSecurity>
  <Lines>18</Lines>
  <Paragraphs>5</Paragraphs>
  <ScaleCrop>false</ScaleCrop>
  <Company/>
  <LinksUpToDate>false</LinksUpToDate>
  <CharactersWithSpaces>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Briana</dc:creator>
  <cp:keywords/>
  <dc:description/>
  <cp:lastModifiedBy>Briana</cp:lastModifiedBy>
  <cp:revision>2</cp:revision>
  <dcterms:created xsi:type="dcterms:W3CDTF">2017-11-14T02:42:00Z</dcterms:created>
  <dcterms:modified xsi:type="dcterms:W3CDTF">2017-11-14T02:46:00Z</dcterms:modified>
</cp:coreProperties>
</file>